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603F5" w:rsidRDefault="0098341F">
      <w:proofErr w:type="spellStart"/>
      <w:r>
        <w:t>Hmsr</w:t>
      </w:r>
      <w:proofErr w:type="spellEnd"/>
      <w:r>
        <w:t xml:space="preserve"> 430 1.4 assignment instructions</w:t>
      </w:r>
    </w:p>
    <w:p w:rsidR="0098341F" w:rsidRPr="0098341F" w:rsidRDefault="0098341F" w:rsidP="0098341F">
      <w:pPr>
        <w:spacing w:after="0" w:line="240" w:lineRule="auto"/>
        <w:outlineLvl w:val="0"/>
        <w:rPr>
          <w:rFonts w:ascii="Georgia" w:eastAsia="Times New Roman" w:hAnsi="Georgia" w:cs="Times New Roman"/>
          <w:color w:val="B20937"/>
          <w:kern w:val="36"/>
          <w:sz w:val="62"/>
          <w:szCs w:val="62"/>
        </w:rPr>
      </w:pPr>
      <w:r w:rsidRPr="0098341F">
        <w:rPr>
          <w:rFonts w:ascii="Georgia" w:eastAsia="Times New Roman" w:hAnsi="Georgia" w:cs="Times New Roman"/>
          <w:color w:val="B20937"/>
          <w:kern w:val="36"/>
          <w:sz w:val="62"/>
          <w:szCs w:val="62"/>
        </w:rPr>
        <w:t>Planning for Your Social Services Program</w:t>
      </w:r>
    </w:p>
    <w:p w:rsidR="0098341F" w:rsidRPr="0098341F" w:rsidRDefault="0098341F" w:rsidP="0098341F">
      <w:pPr>
        <w:spacing w:before="100" w:beforeAutospacing="1" w:after="75" w:line="240" w:lineRule="auto"/>
        <w:outlineLvl w:val="1"/>
        <w:rPr>
          <w:rFonts w:ascii="Georgia" w:eastAsia="Times New Roman" w:hAnsi="Georgia" w:cs="Times New Roman"/>
          <w:color w:val="444444"/>
          <w:sz w:val="38"/>
          <w:szCs w:val="38"/>
        </w:rPr>
      </w:pPr>
      <w:r w:rsidRPr="0098341F">
        <w:rPr>
          <w:rFonts w:ascii="Georgia" w:eastAsia="Times New Roman" w:hAnsi="Georgia" w:cs="Times New Roman"/>
          <w:color w:val="444444"/>
          <w:sz w:val="38"/>
          <w:szCs w:val="38"/>
        </w:rPr>
        <w:t>Introduction and Alignment</w:t>
      </w:r>
    </w:p>
    <w:p w:rsidR="0098341F" w:rsidRPr="0098341F" w:rsidRDefault="0098341F" w:rsidP="0098341F">
      <w:pPr>
        <w:spacing w:after="0" w:line="240" w:lineRule="auto"/>
        <w:rPr>
          <w:rFonts w:ascii="Georgia" w:eastAsia="Times New Roman" w:hAnsi="Georgia" w:cs="Times New Roman"/>
          <w:color w:val="55595B"/>
          <w:sz w:val="21"/>
          <w:szCs w:val="21"/>
        </w:rPr>
      </w:pPr>
      <w:r w:rsidRPr="0098341F">
        <w:rPr>
          <w:rFonts w:ascii="Georgia" w:eastAsia="Times New Roman" w:hAnsi="Georgia" w:cs="Times New Roman"/>
          <w:noProof/>
          <w:color w:val="55595B"/>
          <w:sz w:val="21"/>
          <w:szCs w:val="21"/>
        </w:rPr>
        <w:drawing>
          <wp:inline distT="0" distB="0" distL="0" distR="0" wp14:anchorId="05383EBE" wp14:editId="59CBB9B1">
            <wp:extent cx="1571625" cy="1000125"/>
            <wp:effectExtent l="0" t="0" r="9525" b="9525"/>
            <wp:docPr id="1" name="Picture 1" descr="https://brightspace.indwes.edu/content/enforced/33838-BHSO19HMSR-430-01A/Workshop_1/Image_63731782.png?_&amp;d2lSessionVal=SFJcwGhDWfkfeoGNBuIw7WFmt&amp;ou=338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brightspace.indwes.edu/content/enforced/33838-BHSO19HMSR-430-01A/Workshop_1/Image_63731782.png?_&amp;d2lSessionVal=SFJcwGhDWfkfeoGNBuIw7WFmt&amp;ou=33838"/>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571625" cy="1000125"/>
                    </a:xfrm>
                    <a:prstGeom prst="rect">
                      <a:avLst/>
                    </a:prstGeom>
                    <a:noFill/>
                    <a:ln>
                      <a:noFill/>
                    </a:ln>
                  </pic:spPr>
                </pic:pic>
              </a:graphicData>
            </a:graphic>
          </wp:inline>
        </w:drawing>
      </w:r>
    </w:p>
    <w:p w:rsidR="0098341F" w:rsidRPr="0098341F" w:rsidRDefault="0098341F" w:rsidP="0098341F">
      <w:pPr>
        <w:spacing w:after="100" w:afterAutospacing="1" w:line="240" w:lineRule="auto"/>
        <w:rPr>
          <w:rFonts w:ascii="Georgia" w:eastAsia="Times New Roman" w:hAnsi="Georgia" w:cs="Times New Roman"/>
          <w:color w:val="55595B"/>
          <w:sz w:val="24"/>
          <w:szCs w:val="24"/>
        </w:rPr>
      </w:pPr>
      <w:r w:rsidRPr="0098341F">
        <w:rPr>
          <w:rFonts w:ascii="Georgia" w:eastAsia="Times New Roman" w:hAnsi="Georgia" w:cs="Times New Roman"/>
          <w:color w:val="55595B"/>
          <w:sz w:val="24"/>
          <w:szCs w:val="24"/>
        </w:rPr>
        <w:t>WS2</w:t>
      </w:r>
      <w:proofErr w:type="gramStart"/>
      <w:r w:rsidRPr="0098341F">
        <w:rPr>
          <w:rFonts w:ascii="Georgia" w:eastAsia="Times New Roman" w:hAnsi="Georgia" w:cs="Times New Roman"/>
          <w:color w:val="55595B"/>
          <w:sz w:val="24"/>
          <w:szCs w:val="24"/>
        </w:rPr>
        <w:t>:In</w:t>
      </w:r>
      <w:proofErr w:type="gramEnd"/>
      <w:r w:rsidRPr="0098341F">
        <w:rPr>
          <w:rFonts w:ascii="Georgia" w:eastAsia="Times New Roman" w:hAnsi="Georgia" w:cs="Times New Roman"/>
          <w:color w:val="55595B"/>
          <w:sz w:val="24"/>
          <w:szCs w:val="24"/>
        </w:rPr>
        <w:t xml:space="preserve"> this assignment, you will begin the planning stages for creating a social services program using the management function of strategic planning.</w:t>
      </w:r>
    </w:p>
    <w:p w:rsidR="0098341F" w:rsidRPr="0098341F" w:rsidRDefault="0098341F" w:rsidP="0098341F">
      <w:pPr>
        <w:spacing w:after="100" w:afterAutospacing="1" w:line="240" w:lineRule="auto"/>
        <w:rPr>
          <w:rFonts w:ascii="Georgia" w:eastAsia="Times New Roman" w:hAnsi="Georgia" w:cs="Times New Roman"/>
          <w:color w:val="55595B"/>
          <w:sz w:val="24"/>
          <w:szCs w:val="24"/>
        </w:rPr>
      </w:pPr>
      <w:r w:rsidRPr="0098341F">
        <w:rPr>
          <w:rFonts w:ascii="Georgia" w:eastAsia="Times New Roman" w:hAnsi="Georgia" w:cs="Times New Roman"/>
          <w:color w:val="55595B"/>
          <w:sz w:val="24"/>
          <w:szCs w:val="24"/>
        </w:rPr>
        <w:t>Upon completion of this assignment, you should be able to:</w:t>
      </w:r>
    </w:p>
    <w:p w:rsidR="0098341F" w:rsidRPr="0098341F" w:rsidRDefault="0098341F" w:rsidP="0098341F">
      <w:pPr>
        <w:numPr>
          <w:ilvl w:val="0"/>
          <w:numId w:val="1"/>
        </w:numPr>
        <w:spacing w:before="100" w:beforeAutospacing="1" w:after="100" w:afterAutospacing="1" w:line="240" w:lineRule="auto"/>
        <w:rPr>
          <w:rFonts w:ascii="Georgia" w:eastAsia="Times New Roman" w:hAnsi="Georgia" w:cs="Times New Roman"/>
          <w:color w:val="55595B"/>
          <w:sz w:val="24"/>
          <w:szCs w:val="24"/>
        </w:rPr>
      </w:pPr>
      <w:r w:rsidRPr="0098341F">
        <w:rPr>
          <w:rFonts w:ascii="Georgia" w:eastAsia="Times New Roman" w:hAnsi="Georgia" w:cs="Times New Roman"/>
          <w:color w:val="55595B"/>
          <w:sz w:val="24"/>
          <w:szCs w:val="24"/>
        </w:rPr>
        <w:t>Explain the purpose and value of an organizational strategic plan.</w:t>
      </w:r>
    </w:p>
    <w:p w:rsidR="0098341F" w:rsidRPr="0098341F" w:rsidRDefault="0098341F" w:rsidP="0098341F">
      <w:pPr>
        <w:numPr>
          <w:ilvl w:val="0"/>
          <w:numId w:val="1"/>
        </w:numPr>
        <w:spacing w:before="100" w:beforeAutospacing="1" w:after="100" w:afterAutospacing="1" w:line="240" w:lineRule="auto"/>
        <w:rPr>
          <w:rFonts w:ascii="Georgia" w:eastAsia="Times New Roman" w:hAnsi="Georgia" w:cs="Times New Roman"/>
          <w:color w:val="55595B"/>
          <w:sz w:val="24"/>
          <w:szCs w:val="24"/>
        </w:rPr>
      </w:pPr>
      <w:r w:rsidRPr="0098341F">
        <w:rPr>
          <w:rFonts w:ascii="Georgia" w:eastAsia="Times New Roman" w:hAnsi="Georgia" w:cs="Times New Roman"/>
          <w:color w:val="55595B"/>
          <w:sz w:val="24"/>
          <w:szCs w:val="24"/>
        </w:rPr>
        <w:t>Explain how social services programs are the same as managing a business.</w:t>
      </w:r>
    </w:p>
    <w:p w:rsidR="0098341F" w:rsidRPr="0098341F" w:rsidRDefault="0098341F" w:rsidP="0098341F">
      <w:pPr>
        <w:spacing w:before="100" w:beforeAutospacing="1" w:after="75" w:line="240" w:lineRule="auto"/>
        <w:outlineLvl w:val="1"/>
        <w:rPr>
          <w:rFonts w:ascii="Georgia" w:eastAsia="Times New Roman" w:hAnsi="Georgia" w:cs="Times New Roman"/>
          <w:color w:val="444444"/>
          <w:sz w:val="38"/>
          <w:szCs w:val="38"/>
        </w:rPr>
      </w:pPr>
      <w:r w:rsidRPr="0098341F">
        <w:rPr>
          <w:rFonts w:ascii="Georgia" w:eastAsia="Times New Roman" w:hAnsi="Georgia" w:cs="Times New Roman"/>
          <w:color w:val="444444"/>
          <w:sz w:val="38"/>
          <w:szCs w:val="38"/>
        </w:rPr>
        <w:t>Resources</w:t>
      </w:r>
    </w:p>
    <w:p w:rsidR="0098341F" w:rsidRPr="0098341F" w:rsidRDefault="0098341F" w:rsidP="0098341F">
      <w:pPr>
        <w:numPr>
          <w:ilvl w:val="0"/>
          <w:numId w:val="2"/>
        </w:numPr>
        <w:spacing w:before="100" w:beforeAutospacing="1" w:after="100" w:afterAutospacing="1" w:line="240" w:lineRule="auto"/>
        <w:rPr>
          <w:rFonts w:ascii="Georgia" w:eastAsia="Times New Roman" w:hAnsi="Georgia" w:cs="Times New Roman"/>
          <w:color w:val="55595B"/>
          <w:sz w:val="24"/>
          <w:szCs w:val="24"/>
        </w:rPr>
      </w:pPr>
      <w:r w:rsidRPr="0098341F">
        <w:rPr>
          <w:rFonts w:ascii="Georgia" w:eastAsia="Times New Roman" w:hAnsi="Georgia" w:cs="Times New Roman"/>
          <w:color w:val="55595B"/>
          <w:sz w:val="24"/>
          <w:szCs w:val="24"/>
        </w:rPr>
        <w:t>Textbook: </w:t>
      </w:r>
      <w:r w:rsidRPr="0098341F">
        <w:rPr>
          <w:rFonts w:ascii="Georgia" w:eastAsia="Times New Roman" w:hAnsi="Georgia" w:cs="Times New Roman"/>
          <w:i/>
          <w:iCs/>
          <w:color w:val="55595B"/>
          <w:sz w:val="24"/>
          <w:szCs w:val="24"/>
        </w:rPr>
        <w:t>Management of Human Service Programs</w:t>
      </w:r>
    </w:p>
    <w:p w:rsidR="0098341F" w:rsidRPr="0098341F" w:rsidRDefault="0098341F" w:rsidP="0098341F">
      <w:pPr>
        <w:numPr>
          <w:ilvl w:val="0"/>
          <w:numId w:val="2"/>
        </w:numPr>
        <w:spacing w:before="100" w:beforeAutospacing="1" w:after="100" w:afterAutospacing="1" w:line="240" w:lineRule="auto"/>
        <w:rPr>
          <w:rFonts w:ascii="Georgia" w:eastAsia="Times New Roman" w:hAnsi="Georgia" w:cs="Times New Roman"/>
          <w:color w:val="55595B"/>
          <w:sz w:val="24"/>
          <w:szCs w:val="24"/>
        </w:rPr>
      </w:pPr>
      <w:r w:rsidRPr="0098341F">
        <w:rPr>
          <w:rFonts w:ascii="Georgia" w:eastAsia="Times New Roman" w:hAnsi="Georgia" w:cs="Times New Roman"/>
          <w:color w:val="55595B"/>
          <w:sz w:val="24"/>
          <w:szCs w:val="24"/>
        </w:rPr>
        <w:t>Video: An Introduction to Your Human Services Plan</w:t>
      </w:r>
    </w:p>
    <w:p w:rsidR="0098341F" w:rsidRPr="0098341F" w:rsidRDefault="0098341F" w:rsidP="0098341F">
      <w:pPr>
        <w:spacing w:before="100" w:beforeAutospacing="1" w:after="75" w:line="240" w:lineRule="auto"/>
        <w:outlineLvl w:val="1"/>
        <w:rPr>
          <w:rFonts w:ascii="Georgia" w:eastAsia="Times New Roman" w:hAnsi="Georgia" w:cs="Times New Roman"/>
          <w:color w:val="444444"/>
          <w:sz w:val="38"/>
          <w:szCs w:val="38"/>
        </w:rPr>
      </w:pPr>
      <w:r w:rsidRPr="0098341F">
        <w:rPr>
          <w:rFonts w:ascii="Georgia" w:eastAsia="Times New Roman" w:hAnsi="Georgia" w:cs="Times New Roman"/>
          <w:color w:val="444444"/>
          <w:sz w:val="38"/>
          <w:szCs w:val="38"/>
        </w:rPr>
        <w:t>Background Information</w:t>
      </w:r>
    </w:p>
    <w:tbl>
      <w:tblPr>
        <w:tblpPr w:leftFromText="180" w:rightFromText="180" w:vertAnchor="text" w:horzAnchor="margin" w:tblpXSpec="right" w:tblpY="1075"/>
        <w:tblW w:w="408" w:type="dxa"/>
        <w:tblCellSpacing w:w="15" w:type="dxa"/>
        <w:tblBorders>
          <w:top w:val="single" w:sz="36" w:space="0" w:color="000000"/>
          <w:left w:val="single" w:sz="36" w:space="0" w:color="000000"/>
          <w:bottom w:val="single" w:sz="36" w:space="0" w:color="000000"/>
          <w:right w:val="single" w:sz="36" w:space="0" w:color="000000"/>
        </w:tblBorders>
        <w:tblCellMar>
          <w:top w:w="15" w:type="dxa"/>
          <w:left w:w="15" w:type="dxa"/>
          <w:bottom w:w="15" w:type="dxa"/>
          <w:right w:w="15" w:type="dxa"/>
        </w:tblCellMar>
        <w:tblLook w:val="04A0" w:firstRow="1" w:lastRow="0" w:firstColumn="1" w:lastColumn="0" w:noHBand="0" w:noVBand="1"/>
      </w:tblPr>
      <w:tblGrid>
        <w:gridCol w:w="171"/>
        <w:gridCol w:w="66"/>
        <w:gridCol w:w="171"/>
      </w:tblGrid>
      <w:tr w:rsidR="0098341F" w:rsidRPr="0098341F" w:rsidTr="0098341F">
        <w:trPr>
          <w:trHeight w:val="127"/>
          <w:tblCellSpacing w:w="15" w:type="dxa"/>
        </w:trPr>
        <w:tc>
          <w:tcPr>
            <w:tcW w:w="0" w:type="auto"/>
            <w:vAlign w:val="center"/>
          </w:tcPr>
          <w:p w:rsidR="0098341F" w:rsidRPr="0098341F" w:rsidRDefault="0098341F" w:rsidP="0098341F">
            <w:pPr>
              <w:spacing w:after="0" w:line="240" w:lineRule="auto"/>
              <w:jc w:val="center"/>
              <w:rPr>
                <w:rFonts w:ascii="Georgia" w:eastAsia="Times New Roman" w:hAnsi="Georgia" w:cs="Times New Roman"/>
                <w:sz w:val="24"/>
                <w:szCs w:val="24"/>
              </w:rPr>
            </w:pPr>
            <w:bookmarkStart w:id="0" w:name="_GoBack"/>
            <w:bookmarkEnd w:id="0"/>
          </w:p>
        </w:tc>
        <w:tc>
          <w:tcPr>
            <w:tcW w:w="0" w:type="auto"/>
            <w:vAlign w:val="center"/>
          </w:tcPr>
          <w:p w:rsidR="0098341F" w:rsidRPr="0098341F" w:rsidRDefault="0098341F" w:rsidP="0098341F">
            <w:pPr>
              <w:spacing w:after="0" w:line="240" w:lineRule="auto"/>
              <w:jc w:val="center"/>
              <w:rPr>
                <w:rFonts w:ascii="Georgia" w:eastAsia="Times New Roman" w:hAnsi="Georgia" w:cs="Times New Roman"/>
                <w:sz w:val="24"/>
                <w:szCs w:val="24"/>
              </w:rPr>
            </w:pPr>
          </w:p>
        </w:tc>
        <w:tc>
          <w:tcPr>
            <w:tcW w:w="0" w:type="auto"/>
            <w:vAlign w:val="center"/>
          </w:tcPr>
          <w:p w:rsidR="0098341F" w:rsidRPr="0098341F" w:rsidRDefault="0098341F" w:rsidP="0098341F">
            <w:pPr>
              <w:spacing w:after="0" w:line="240" w:lineRule="auto"/>
              <w:rPr>
                <w:rFonts w:ascii="Georgia" w:eastAsia="Times New Roman" w:hAnsi="Georgia" w:cs="Times New Roman"/>
                <w:sz w:val="24"/>
                <w:szCs w:val="24"/>
              </w:rPr>
            </w:pPr>
          </w:p>
        </w:tc>
      </w:tr>
    </w:tbl>
    <w:p w:rsidR="0098341F" w:rsidRPr="0098341F" w:rsidRDefault="0098341F" w:rsidP="0098341F">
      <w:pPr>
        <w:spacing w:after="100" w:afterAutospacing="1" w:line="240" w:lineRule="auto"/>
        <w:rPr>
          <w:rFonts w:ascii="Georgia" w:eastAsia="Times New Roman" w:hAnsi="Georgia" w:cs="Times New Roman"/>
          <w:color w:val="55595B"/>
          <w:sz w:val="24"/>
          <w:szCs w:val="24"/>
        </w:rPr>
      </w:pPr>
      <w:r w:rsidRPr="0098341F">
        <w:rPr>
          <w:rFonts w:ascii="Georgia" w:eastAsia="Times New Roman" w:hAnsi="Georgia" w:cs="Times New Roman"/>
          <w:color w:val="55595B"/>
          <w:sz w:val="24"/>
          <w:szCs w:val="24"/>
        </w:rPr>
        <w:t>During this course, you will assume the role of a manager of a human services organization.  You will be working with another manager, Mr. Johnson, who is introduced in the video below.  Together, you will plan and create the social services program you began in the HMSR-420 course.</w:t>
      </w:r>
    </w:p>
    <w:p w:rsidR="0098341F" w:rsidRPr="0098341F" w:rsidRDefault="0098341F" w:rsidP="0098341F">
      <w:pPr>
        <w:spacing w:before="100" w:beforeAutospacing="1" w:after="75" w:line="240" w:lineRule="auto"/>
        <w:outlineLvl w:val="1"/>
        <w:rPr>
          <w:rFonts w:ascii="Georgia" w:eastAsia="Times New Roman" w:hAnsi="Georgia" w:cs="Times New Roman"/>
          <w:color w:val="444444"/>
          <w:sz w:val="38"/>
          <w:szCs w:val="38"/>
        </w:rPr>
      </w:pPr>
      <w:r w:rsidRPr="0098341F">
        <w:rPr>
          <w:rFonts w:ascii="Georgia" w:eastAsia="Times New Roman" w:hAnsi="Georgia" w:cs="Times New Roman"/>
          <w:color w:val="444444"/>
          <w:sz w:val="38"/>
          <w:szCs w:val="38"/>
        </w:rPr>
        <w:t>Instructions</w:t>
      </w:r>
    </w:p>
    <w:p w:rsidR="0098341F" w:rsidRPr="0098341F" w:rsidRDefault="0098341F" w:rsidP="0098341F">
      <w:pPr>
        <w:numPr>
          <w:ilvl w:val="0"/>
          <w:numId w:val="3"/>
        </w:numPr>
        <w:spacing w:before="100" w:beforeAutospacing="1" w:after="100" w:afterAutospacing="1" w:line="240" w:lineRule="auto"/>
        <w:rPr>
          <w:rFonts w:ascii="Georgia" w:eastAsia="Times New Roman" w:hAnsi="Georgia" w:cs="Times New Roman"/>
          <w:color w:val="55595B"/>
          <w:sz w:val="24"/>
          <w:szCs w:val="24"/>
        </w:rPr>
      </w:pPr>
      <w:r w:rsidRPr="0098341F">
        <w:rPr>
          <w:rFonts w:ascii="Georgia" w:eastAsia="Times New Roman" w:hAnsi="Georgia" w:cs="Times New Roman"/>
          <w:color w:val="55595B"/>
          <w:sz w:val="24"/>
          <w:szCs w:val="24"/>
        </w:rPr>
        <w:t>Please view the video, </w:t>
      </w:r>
      <w:hyperlink r:id="rId7" w:tgtFrame="_blank" w:history="1">
        <w:r w:rsidRPr="0098341F">
          <w:rPr>
            <w:rFonts w:ascii="Georgia" w:eastAsia="Times New Roman" w:hAnsi="Georgia" w:cs="Times New Roman"/>
            <w:color w:val="01617A"/>
            <w:sz w:val="24"/>
            <w:szCs w:val="24"/>
            <w:u w:val="single"/>
          </w:rPr>
          <w:t>An Introduction to Your Human Services Plan</w:t>
        </w:r>
      </w:hyperlink>
      <w:r w:rsidRPr="0098341F">
        <w:rPr>
          <w:rFonts w:ascii="Georgia" w:eastAsia="Times New Roman" w:hAnsi="Georgia" w:cs="Times New Roman"/>
          <w:color w:val="55595B"/>
          <w:sz w:val="24"/>
          <w:szCs w:val="24"/>
        </w:rPr>
        <w:t>. You can also download the </w:t>
      </w:r>
      <w:hyperlink r:id="rId8" w:tgtFrame="_new" w:history="1">
        <w:r w:rsidRPr="0098341F">
          <w:rPr>
            <w:rFonts w:ascii="Georgia" w:eastAsia="Times New Roman" w:hAnsi="Georgia" w:cs="Times New Roman"/>
            <w:b/>
            <w:bCs/>
            <w:color w:val="01617A"/>
            <w:sz w:val="24"/>
            <w:szCs w:val="24"/>
            <w:u w:val="single"/>
          </w:rPr>
          <w:t>Your Human Services Plan Transcript</w:t>
        </w:r>
      </w:hyperlink>
      <w:r w:rsidRPr="0098341F">
        <w:rPr>
          <w:rFonts w:ascii="Georgia" w:eastAsia="Times New Roman" w:hAnsi="Georgia" w:cs="Times New Roman"/>
          <w:color w:val="55595B"/>
          <w:sz w:val="24"/>
          <w:szCs w:val="24"/>
        </w:rPr>
        <w:t>.</w:t>
      </w:r>
    </w:p>
    <w:p w:rsidR="0098341F" w:rsidRPr="0098341F" w:rsidRDefault="0098341F" w:rsidP="0098341F">
      <w:pPr>
        <w:numPr>
          <w:ilvl w:val="0"/>
          <w:numId w:val="3"/>
        </w:numPr>
        <w:spacing w:before="100" w:beforeAutospacing="1" w:after="100" w:afterAutospacing="1" w:line="240" w:lineRule="auto"/>
        <w:rPr>
          <w:rFonts w:ascii="Georgia" w:eastAsia="Times New Roman" w:hAnsi="Georgia" w:cs="Times New Roman"/>
          <w:color w:val="55595B"/>
          <w:sz w:val="24"/>
          <w:szCs w:val="24"/>
        </w:rPr>
      </w:pPr>
      <w:r w:rsidRPr="0098341F">
        <w:rPr>
          <w:rFonts w:ascii="Georgia" w:eastAsia="Times New Roman" w:hAnsi="Georgia" w:cs="Times New Roman"/>
          <w:color w:val="55595B"/>
          <w:sz w:val="24"/>
          <w:szCs w:val="24"/>
        </w:rPr>
        <w:t>For this assignment, Mr. Johnson has asked you to write a strategic plan outline for your new social services program, including your plan to create, implement, and manage the new program.</w:t>
      </w:r>
    </w:p>
    <w:p w:rsidR="0098341F" w:rsidRPr="0098341F" w:rsidRDefault="0098341F" w:rsidP="0098341F">
      <w:pPr>
        <w:numPr>
          <w:ilvl w:val="0"/>
          <w:numId w:val="3"/>
        </w:numPr>
        <w:spacing w:before="100" w:beforeAutospacing="1" w:after="100" w:afterAutospacing="1" w:line="240" w:lineRule="auto"/>
        <w:rPr>
          <w:rFonts w:ascii="Georgia" w:eastAsia="Times New Roman" w:hAnsi="Georgia" w:cs="Times New Roman"/>
          <w:color w:val="55595B"/>
          <w:sz w:val="24"/>
          <w:szCs w:val="24"/>
        </w:rPr>
      </w:pPr>
      <w:r w:rsidRPr="0098341F">
        <w:rPr>
          <w:rFonts w:ascii="Georgia" w:eastAsia="Times New Roman" w:hAnsi="Georgia" w:cs="Times New Roman"/>
          <w:color w:val="55595B"/>
          <w:sz w:val="24"/>
          <w:szCs w:val="24"/>
        </w:rPr>
        <w:t>Include a draft of your needs assessment.  You may use the form from HMSR-420 or a form used by the agency for which you are creating the social services program. </w:t>
      </w:r>
    </w:p>
    <w:p w:rsidR="0098341F" w:rsidRPr="0098341F" w:rsidRDefault="0098341F" w:rsidP="0098341F">
      <w:pPr>
        <w:numPr>
          <w:ilvl w:val="0"/>
          <w:numId w:val="3"/>
        </w:numPr>
        <w:spacing w:before="100" w:beforeAutospacing="1" w:after="100" w:afterAutospacing="1" w:line="240" w:lineRule="auto"/>
        <w:rPr>
          <w:rFonts w:ascii="Georgia" w:eastAsia="Times New Roman" w:hAnsi="Georgia" w:cs="Times New Roman"/>
          <w:color w:val="55595B"/>
          <w:sz w:val="24"/>
          <w:szCs w:val="24"/>
        </w:rPr>
      </w:pPr>
      <w:r w:rsidRPr="0098341F">
        <w:rPr>
          <w:rFonts w:ascii="Georgia" w:eastAsia="Times New Roman" w:hAnsi="Georgia" w:cs="Times New Roman"/>
          <w:color w:val="55595B"/>
          <w:sz w:val="24"/>
          <w:szCs w:val="24"/>
        </w:rPr>
        <w:lastRenderedPageBreak/>
        <w:t>This outline should be an actual program business proposal to present to your local agency.  Be sure to use information that is accurate for your community.</w:t>
      </w:r>
    </w:p>
    <w:p w:rsidR="0098341F" w:rsidRPr="0098341F" w:rsidRDefault="0098341F" w:rsidP="0098341F">
      <w:pPr>
        <w:numPr>
          <w:ilvl w:val="0"/>
          <w:numId w:val="3"/>
        </w:numPr>
        <w:spacing w:before="100" w:beforeAutospacing="1" w:after="100" w:afterAutospacing="1" w:line="240" w:lineRule="auto"/>
        <w:rPr>
          <w:rFonts w:ascii="Georgia" w:eastAsia="Times New Roman" w:hAnsi="Georgia" w:cs="Times New Roman"/>
          <w:color w:val="55595B"/>
          <w:sz w:val="24"/>
          <w:szCs w:val="24"/>
        </w:rPr>
      </w:pPr>
      <w:r w:rsidRPr="0098341F">
        <w:rPr>
          <w:rFonts w:ascii="Georgia" w:eastAsia="Times New Roman" w:hAnsi="Georgia" w:cs="Times New Roman"/>
          <w:color w:val="55595B"/>
          <w:sz w:val="24"/>
          <w:szCs w:val="24"/>
        </w:rPr>
        <w:t>Deliverables include the following documents for your identified social services program:</w:t>
      </w:r>
    </w:p>
    <w:p w:rsidR="0098341F" w:rsidRPr="0098341F" w:rsidRDefault="0098341F" w:rsidP="0098341F">
      <w:pPr>
        <w:numPr>
          <w:ilvl w:val="1"/>
          <w:numId w:val="3"/>
        </w:numPr>
        <w:spacing w:before="100" w:beforeAutospacing="1" w:after="100" w:afterAutospacing="1" w:line="240" w:lineRule="auto"/>
        <w:rPr>
          <w:rFonts w:ascii="Georgia" w:eastAsia="Times New Roman" w:hAnsi="Georgia" w:cs="Times New Roman"/>
          <w:color w:val="55595B"/>
          <w:sz w:val="24"/>
          <w:szCs w:val="24"/>
        </w:rPr>
      </w:pPr>
      <w:r w:rsidRPr="0098341F">
        <w:rPr>
          <w:rFonts w:ascii="Georgia" w:eastAsia="Times New Roman" w:hAnsi="Georgia" w:cs="Times New Roman"/>
          <w:color w:val="55595B"/>
          <w:sz w:val="24"/>
          <w:szCs w:val="24"/>
        </w:rPr>
        <w:t>Strategic plan outline</w:t>
      </w:r>
    </w:p>
    <w:p w:rsidR="0098341F" w:rsidRDefault="0098341F" w:rsidP="0098341F">
      <w:pPr>
        <w:numPr>
          <w:ilvl w:val="1"/>
          <w:numId w:val="3"/>
        </w:numPr>
        <w:spacing w:before="100" w:beforeAutospacing="1" w:after="100" w:afterAutospacing="1" w:line="240" w:lineRule="auto"/>
        <w:rPr>
          <w:rFonts w:ascii="Georgia" w:eastAsia="Times New Roman" w:hAnsi="Georgia" w:cs="Times New Roman"/>
          <w:color w:val="55595B"/>
          <w:sz w:val="24"/>
          <w:szCs w:val="24"/>
        </w:rPr>
      </w:pPr>
      <w:r w:rsidRPr="0098341F">
        <w:rPr>
          <w:rFonts w:ascii="Georgia" w:eastAsia="Times New Roman" w:hAnsi="Georgia" w:cs="Times New Roman"/>
          <w:color w:val="55595B"/>
          <w:sz w:val="24"/>
          <w:szCs w:val="24"/>
        </w:rPr>
        <w:t>Needs assessment draft</w:t>
      </w:r>
    </w:p>
    <w:p w:rsidR="0098341F" w:rsidRDefault="0098341F" w:rsidP="0098341F">
      <w:pPr>
        <w:spacing w:before="100" w:beforeAutospacing="1" w:after="100" w:afterAutospacing="1" w:line="240" w:lineRule="auto"/>
        <w:rPr>
          <w:rFonts w:ascii="Georgia" w:eastAsia="Times New Roman" w:hAnsi="Georgia" w:cs="Times New Roman"/>
          <w:color w:val="55595B"/>
          <w:sz w:val="24"/>
          <w:szCs w:val="24"/>
        </w:rPr>
      </w:pPr>
    </w:p>
    <w:p w:rsidR="0098341F" w:rsidRDefault="0098341F" w:rsidP="0098341F">
      <w:pPr>
        <w:spacing w:before="100" w:beforeAutospacing="1" w:after="100" w:afterAutospacing="1" w:line="240" w:lineRule="auto"/>
        <w:rPr>
          <w:rFonts w:ascii="Georgia" w:eastAsia="Times New Roman" w:hAnsi="Georgia" w:cs="Times New Roman"/>
          <w:color w:val="55595B"/>
          <w:sz w:val="24"/>
          <w:szCs w:val="24"/>
        </w:rPr>
      </w:pPr>
    </w:p>
    <w:p w:rsidR="0098341F" w:rsidRPr="0098341F" w:rsidRDefault="0098341F" w:rsidP="0098341F">
      <w:pPr>
        <w:spacing w:before="100" w:beforeAutospacing="1" w:after="100" w:afterAutospacing="1" w:line="240" w:lineRule="auto"/>
        <w:rPr>
          <w:rFonts w:ascii="Georgia" w:eastAsia="Times New Roman" w:hAnsi="Georgia" w:cs="Times New Roman"/>
          <w:color w:val="55595B"/>
          <w:sz w:val="24"/>
          <w:szCs w:val="24"/>
        </w:rPr>
      </w:pPr>
    </w:p>
    <w:sectPr w:rsidR="0098341F" w:rsidRPr="0098341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Georgia">
    <w:panose1 w:val="02040502050405020303"/>
    <w:charset w:val="00"/>
    <w:family w:val="roman"/>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3F0760E"/>
    <w:multiLevelType w:val="multilevel"/>
    <w:tmpl w:val="A494678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5F3E1B9E"/>
    <w:multiLevelType w:val="multilevel"/>
    <w:tmpl w:val="3FCE0D2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71336E90"/>
    <w:multiLevelType w:val="multilevel"/>
    <w:tmpl w:val="C478D6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8341F"/>
    <w:rsid w:val="0098341F"/>
    <w:rsid w:val="00F603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8341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8341F"/>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98341F"/>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8341F"/>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90222052">
      <w:bodyDiv w:val="1"/>
      <w:marLeft w:val="0"/>
      <w:marRight w:val="0"/>
      <w:marTop w:val="0"/>
      <w:marBottom w:val="0"/>
      <w:divBdr>
        <w:top w:val="none" w:sz="0" w:space="0" w:color="auto"/>
        <w:left w:val="none" w:sz="0" w:space="0" w:color="auto"/>
        <w:bottom w:val="none" w:sz="0" w:space="0" w:color="auto"/>
        <w:right w:val="none" w:sz="0" w:space="0" w:color="auto"/>
      </w:divBdr>
      <w:divsChild>
        <w:div w:id="1921061595">
          <w:marLeft w:val="0"/>
          <w:marRight w:val="0"/>
          <w:marTop w:val="0"/>
          <w:marBottom w:val="0"/>
          <w:divBdr>
            <w:top w:val="none" w:sz="0" w:space="0" w:color="auto"/>
            <w:left w:val="none" w:sz="0" w:space="0" w:color="auto"/>
            <w:bottom w:val="none" w:sz="0" w:space="0" w:color="auto"/>
            <w:right w:val="none" w:sz="0" w:space="0" w:color="auto"/>
          </w:divBdr>
        </w:div>
        <w:div w:id="1024597469">
          <w:marLeft w:val="0"/>
          <w:marRight w:val="0"/>
          <w:marTop w:val="0"/>
          <w:marBottom w:val="0"/>
          <w:divBdr>
            <w:top w:val="none" w:sz="0" w:space="0" w:color="auto"/>
            <w:left w:val="none" w:sz="0" w:space="0" w:color="auto"/>
            <w:bottom w:val="none" w:sz="0" w:space="0" w:color="auto"/>
            <w:right w:val="none" w:sz="0" w:space="0" w:color="auto"/>
          </w:divBdr>
        </w:div>
        <w:div w:id="603264204">
          <w:marLeft w:val="0"/>
          <w:marRight w:val="0"/>
          <w:marTop w:val="0"/>
          <w:marBottom w:val="0"/>
          <w:divBdr>
            <w:top w:val="none" w:sz="0" w:space="0" w:color="auto"/>
            <w:left w:val="none" w:sz="0" w:space="0" w:color="auto"/>
            <w:bottom w:val="none" w:sz="0" w:space="0" w:color="auto"/>
            <w:right w:val="none" w:sz="0" w:space="0" w:color="auto"/>
          </w:divBdr>
        </w:div>
        <w:div w:id="1817646711">
          <w:marLeft w:val="0"/>
          <w:marRight w:val="0"/>
          <w:marTop w:val="0"/>
          <w:marBottom w:val="0"/>
          <w:divBdr>
            <w:top w:val="none" w:sz="0" w:space="0" w:color="auto"/>
            <w:left w:val="none" w:sz="0" w:space="0" w:color="auto"/>
            <w:bottom w:val="none" w:sz="0" w:space="0" w:color="auto"/>
            <w:right w:val="none" w:sz="0" w:space="0" w:color="auto"/>
          </w:divBdr>
        </w:div>
        <w:div w:id="101037621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brightspace.indwes.edu/content/enforced/33838-BHSO19HMSR-430-01A/Workshop_1/Your%20Human%20Services%20Plan%20Transcript.pdf?_&amp;d2lSessionVal=SFJcwGhDWfkfeoGNBuIw7WFmt&amp;ou=33838" TargetMode="External"/><Relationship Id="rId3" Type="http://schemas.microsoft.com/office/2007/relationships/stylesWithEffects" Target="stylesWithEffects.xml"/><Relationship Id="rId7" Type="http://schemas.openxmlformats.org/officeDocument/2006/relationships/hyperlink" Target="https://brightspace.indwes.edu/d2l/common/dialogs/quickLink/quickLink.d2l?ou=33838&amp;type=lti&amp;rcode=iwu-116666&amp;srcou=10367"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TotalTime>
  <Pages>1</Pages>
  <Words>302</Words>
  <Characters>1727</Characters>
  <Application>Microsoft Office Word</Application>
  <DocSecurity>0</DocSecurity>
  <Lines>14</Lines>
  <Paragraphs>4</Paragraphs>
  <ScaleCrop>false</ScaleCrop>
  <Company/>
  <LinksUpToDate>false</LinksUpToDate>
  <CharactersWithSpaces>2025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Owner</cp:lastModifiedBy>
  <cp:revision>2</cp:revision>
  <dcterms:created xsi:type="dcterms:W3CDTF">2018-03-06T18:20:00Z</dcterms:created>
  <dcterms:modified xsi:type="dcterms:W3CDTF">2018-03-06T18:26:00Z</dcterms:modified>
</cp:coreProperties>
</file>